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9B" w:rsidRPr="00F27F22" w:rsidRDefault="00830451" w:rsidP="00830451">
      <w:pPr>
        <w:rPr>
          <w:b/>
          <w:lang w:val="en-US"/>
        </w:rPr>
      </w:pPr>
      <w:r w:rsidRPr="00F27F22">
        <w:rPr>
          <w:b/>
        </w:rPr>
        <w:t>ПЛАН</w:t>
      </w:r>
    </w:p>
    <w:p w:rsidR="00830451" w:rsidRPr="00F27F22" w:rsidRDefault="00830451" w:rsidP="00830451">
      <w:pPr>
        <w:rPr>
          <w:b/>
        </w:rPr>
      </w:pPr>
      <w:r w:rsidRPr="00F27F22">
        <w:rPr>
          <w:b/>
        </w:rPr>
        <w:t>работы</w:t>
      </w:r>
      <w:bookmarkStart w:id="0" w:name="_GoBack"/>
      <w:bookmarkEnd w:id="0"/>
      <w:r w:rsidRPr="00F27F22">
        <w:rPr>
          <w:b/>
        </w:rPr>
        <w:t xml:space="preserve"> НО Объединения работодателей «СПП РИ»</w:t>
      </w:r>
    </w:p>
    <w:p w:rsidR="00830451" w:rsidRPr="00F27F22" w:rsidRDefault="00830451" w:rsidP="00830451">
      <w:pPr>
        <w:rPr>
          <w:b/>
        </w:rPr>
      </w:pPr>
      <w:r w:rsidRPr="00F27F22">
        <w:rPr>
          <w:b/>
        </w:rPr>
        <w:t xml:space="preserve"> на 201</w:t>
      </w:r>
      <w:r w:rsidR="0079008E">
        <w:rPr>
          <w:b/>
        </w:rPr>
        <w:t>9</w:t>
      </w:r>
      <w:r w:rsidRPr="00F27F22">
        <w:rPr>
          <w:b/>
        </w:rPr>
        <w:t xml:space="preserve"> год</w:t>
      </w:r>
    </w:p>
    <w:p w:rsidR="00830451" w:rsidRDefault="00830451" w:rsidP="00830451"/>
    <w:tbl>
      <w:tblPr>
        <w:tblStyle w:val="a3"/>
        <w:tblW w:w="14850" w:type="dxa"/>
        <w:tblLook w:val="04A0"/>
      </w:tblPr>
      <w:tblGrid>
        <w:gridCol w:w="1101"/>
        <w:gridCol w:w="9355"/>
        <w:gridCol w:w="4394"/>
      </w:tblGrid>
      <w:tr w:rsidR="004E2A0F" w:rsidTr="004E2A0F">
        <w:tc>
          <w:tcPr>
            <w:tcW w:w="1101" w:type="dxa"/>
          </w:tcPr>
          <w:p w:rsidR="004E2A0F" w:rsidRPr="00815B4D" w:rsidRDefault="004E2A0F" w:rsidP="00830451">
            <w:pPr>
              <w:rPr>
                <w:b/>
              </w:rPr>
            </w:pPr>
            <w:r w:rsidRPr="00815B4D">
              <w:rPr>
                <w:b/>
              </w:rPr>
              <w:t>№№</w:t>
            </w:r>
          </w:p>
        </w:tc>
        <w:tc>
          <w:tcPr>
            <w:tcW w:w="9355" w:type="dxa"/>
          </w:tcPr>
          <w:p w:rsidR="004E2A0F" w:rsidRPr="00815B4D" w:rsidRDefault="004E2A0F" w:rsidP="00830451">
            <w:pPr>
              <w:rPr>
                <w:b/>
                <w:sz w:val="24"/>
                <w:szCs w:val="24"/>
              </w:rPr>
            </w:pPr>
            <w:r w:rsidRPr="00815B4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4E2A0F" w:rsidRPr="00815B4D" w:rsidRDefault="004E2A0F" w:rsidP="00830451">
            <w:pPr>
              <w:rPr>
                <w:b/>
              </w:rPr>
            </w:pPr>
            <w:r w:rsidRPr="00815B4D">
              <w:rPr>
                <w:b/>
              </w:rPr>
              <w:t>Сроки исполнения</w:t>
            </w:r>
          </w:p>
        </w:tc>
      </w:tr>
      <w:tr w:rsidR="004E2A0F" w:rsidTr="004E2A0F">
        <w:tc>
          <w:tcPr>
            <w:tcW w:w="14850" w:type="dxa"/>
            <w:gridSpan w:val="3"/>
          </w:tcPr>
          <w:p w:rsidR="004E2A0F" w:rsidRPr="00815B4D" w:rsidRDefault="004E2A0F" w:rsidP="00830451">
            <w:pPr>
              <w:rPr>
                <w:b/>
                <w:sz w:val="24"/>
                <w:szCs w:val="24"/>
              </w:rPr>
            </w:pPr>
            <w:r w:rsidRPr="00815B4D">
              <w:rPr>
                <w:b/>
                <w:sz w:val="24"/>
                <w:szCs w:val="24"/>
              </w:rPr>
              <w:t>Правление СПП РИ</w:t>
            </w:r>
          </w:p>
        </w:tc>
      </w:tr>
      <w:tr w:rsidR="004E2A0F" w:rsidTr="004E2A0F">
        <w:tc>
          <w:tcPr>
            <w:tcW w:w="1101" w:type="dxa"/>
          </w:tcPr>
          <w:p w:rsidR="004E2A0F" w:rsidRDefault="004E2A0F" w:rsidP="00830451">
            <w:r>
              <w:t>1</w:t>
            </w:r>
          </w:p>
        </w:tc>
        <w:tc>
          <w:tcPr>
            <w:tcW w:w="9355" w:type="dxa"/>
          </w:tcPr>
          <w:p w:rsidR="004E2A0F" w:rsidRPr="00F27F22" w:rsidRDefault="004E2A0F" w:rsidP="0079008E">
            <w:pPr>
              <w:jc w:val="both"/>
              <w:rPr>
                <w:sz w:val="24"/>
                <w:szCs w:val="24"/>
              </w:rPr>
            </w:pPr>
            <w:r w:rsidRPr="00F27F22">
              <w:rPr>
                <w:sz w:val="24"/>
                <w:szCs w:val="24"/>
              </w:rPr>
              <w:t>О плане работы СППРИ на 201</w:t>
            </w:r>
            <w:r w:rsidR="0079008E">
              <w:rPr>
                <w:sz w:val="24"/>
                <w:szCs w:val="24"/>
              </w:rPr>
              <w:t>9</w:t>
            </w:r>
            <w:r w:rsidRPr="00F27F2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vMerge w:val="restart"/>
          </w:tcPr>
          <w:p w:rsidR="004E2A0F" w:rsidRDefault="004E2A0F" w:rsidP="0079008E">
            <w:r>
              <w:t>Февраль 201</w:t>
            </w:r>
            <w:r w:rsidR="0079008E">
              <w:t>9</w:t>
            </w:r>
            <w:r>
              <w:t xml:space="preserve"> </w:t>
            </w:r>
          </w:p>
        </w:tc>
      </w:tr>
      <w:tr w:rsidR="004E2A0F" w:rsidTr="004E2A0F">
        <w:tc>
          <w:tcPr>
            <w:tcW w:w="1101" w:type="dxa"/>
          </w:tcPr>
          <w:p w:rsidR="004E2A0F" w:rsidRDefault="004E2A0F" w:rsidP="00830451">
            <w:r>
              <w:t>2</w:t>
            </w:r>
          </w:p>
        </w:tc>
        <w:tc>
          <w:tcPr>
            <w:tcW w:w="9355" w:type="dxa"/>
          </w:tcPr>
          <w:p w:rsidR="004E2A0F" w:rsidRPr="00F27F22" w:rsidRDefault="004E2A0F" w:rsidP="004E2A0F">
            <w:pPr>
              <w:jc w:val="both"/>
              <w:rPr>
                <w:sz w:val="24"/>
                <w:szCs w:val="24"/>
              </w:rPr>
            </w:pPr>
            <w:r w:rsidRPr="00F27F22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 участии в работе  «Санкт-Петербургско</w:t>
            </w:r>
            <w:r w:rsidR="0079008E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 международного форума» в 2019</w:t>
            </w:r>
            <w:r w:rsidRPr="00F27F2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394" w:type="dxa"/>
            <w:vMerge/>
          </w:tcPr>
          <w:p w:rsidR="004E2A0F" w:rsidRDefault="004E2A0F" w:rsidP="00830451"/>
        </w:tc>
      </w:tr>
      <w:tr w:rsidR="004E2A0F" w:rsidTr="004E2A0F">
        <w:tc>
          <w:tcPr>
            <w:tcW w:w="1101" w:type="dxa"/>
          </w:tcPr>
          <w:p w:rsidR="004E2A0F" w:rsidRDefault="004E2A0F" w:rsidP="00830451">
            <w:r>
              <w:t>3</w:t>
            </w:r>
          </w:p>
        </w:tc>
        <w:tc>
          <w:tcPr>
            <w:tcW w:w="9355" w:type="dxa"/>
          </w:tcPr>
          <w:p w:rsidR="004E2A0F" w:rsidRPr="00F27F22" w:rsidRDefault="004E2A0F" w:rsidP="0079008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7F22">
              <w:rPr>
                <w:sz w:val="24"/>
                <w:szCs w:val="24"/>
              </w:rPr>
              <w:t xml:space="preserve">О выдвижении делегатов на </w:t>
            </w:r>
            <w:r w:rsidR="0079008E">
              <w:rPr>
                <w:sz w:val="24"/>
                <w:szCs w:val="24"/>
              </w:rPr>
              <w:t>очередной</w:t>
            </w:r>
            <w:r w:rsidRPr="00F27F22">
              <w:rPr>
                <w:sz w:val="24"/>
                <w:szCs w:val="24"/>
              </w:rPr>
              <w:t xml:space="preserve"> Съезд РСПП</w:t>
            </w:r>
          </w:p>
        </w:tc>
        <w:tc>
          <w:tcPr>
            <w:tcW w:w="4394" w:type="dxa"/>
            <w:vMerge/>
          </w:tcPr>
          <w:p w:rsidR="004E2A0F" w:rsidRDefault="004E2A0F" w:rsidP="00830451"/>
        </w:tc>
      </w:tr>
      <w:tr w:rsidR="004E2A0F" w:rsidTr="004E2A0F">
        <w:tc>
          <w:tcPr>
            <w:tcW w:w="14850" w:type="dxa"/>
            <w:gridSpan w:val="3"/>
          </w:tcPr>
          <w:p w:rsidR="004E2A0F" w:rsidRPr="00815B4D" w:rsidRDefault="004E2A0F" w:rsidP="004E2A0F">
            <w:pPr>
              <w:rPr>
                <w:b/>
                <w:sz w:val="24"/>
                <w:szCs w:val="24"/>
              </w:rPr>
            </w:pPr>
            <w:r w:rsidRPr="00F27F22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</w:rPr>
              <w:t>,</w:t>
            </w:r>
            <w:r w:rsidRPr="00F27F22">
              <w:rPr>
                <w:b/>
                <w:sz w:val="24"/>
                <w:szCs w:val="24"/>
              </w:rPr>
              <w:t xml:space="preserve"> проводимые</w:t>
            </w:r>
            <w:r>
              <w:rPr>
                <w:b/>
                <w:sz w:val="24"/>
                <w:szCs w:val="24"/>
              </w:rPr>
              <w:t xml:space="preserve"> НО РО СПП РИ и</w:t>
            </w:r>
            <w:r w:rsidRPr="00F27F22">
              <w:rPr>
                <w:b/>
                <w:sz w:val="24"/>
                <w:szCs w:val="24"/>
              </w:rPr>
              <w:t xml:space="preserve"> совместно с органами исполнительной власти в РИ</w:t>
            </w:r>
          </w:p>
        </w:tc>
      </w:tr>
      <w:tr w:rsidR="004E2A0F" w:rsidTr="004E2A0F">
        <w:tc>
          <w:tcPr>
            <w:tcW w:w="1101" w:type="dxa"/>
          </w:tcPr>
          <w:p w:rsidR="004E2A0F" w:rsidRDefault="004E2A0F" w:rsidP="0076426C">
            <w:r>
              <w:t>4</w:t>
            </w:r>
          </w:p>
        </w:tc>
        <w:tc>
          <w:tcPr>
            <w:tcW w:w="9355" w:type="dxa"/>
          </w:tcPr>
          <w:p w:rsidR="004E2A0F" w:rsidRPr="00800314" w:rsidRDefault="004E2A0F" w:rsidP="004E2A0F">
            <w:pPr>
              <w:jc w:val="both"/>
              <w:rPr>
                <w:sz w:val="24"/>
                <w:szCs w:val="24"/>
              </w:rPr>
            </w:pPr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Совместно с Министерством экономического развития РИ подготовка предложений по оптимальному взаимодействию реального сектора экономики и кредитных учреждений региона.</w:t>
            </w:r>
          </w:p>
        </w:tc>
        <w:tc>
          <w:tcPr>
            <w:tcW w:w="4394" w:type="dxa"/>
          </w:tcPr>
          <w:p w:rsidR="004E2A0F" w:rsidRDefault="008E7D7F" w:rsidP="0079008E">
            <w:r>
              <w:t>1-2 квартал 201</w:t>
            </w:r>
            <w:r w:rsidR="0079008E">
              <w:t>9</w:t>
            </w:r>
            <w:r>
              <w:t>г.</w:t>
            </w:r>
          </w:p>
        </w:tc>
      </w:tr>
      <w:tr w:rsidR="004E2A0F" w:rsidTr="004E2A0F">
        <w:tc>
          <w:tcPr>
            <w:tcW w:w="1101" w:type="dxa"/>
          </w:tcPr>
          <w:p w:rsidR="004E2A0F" w:rsidRDefault="004E2A0F" w:rsidP="0076426C">
            <w:r>
              <w:t>5</w:t>
            </w:r>
          </w:p>
        </w:tc>
        <w:tc>
          <w:tcPr>
            <w:tcW w:w="9355" w:type="dxa"/>
          </w:tcPr>
          <w:p w:rsidR="004E2A0F" w:rsidRPr="00800314" w:rsidRDefault="004E2A0F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членов Союза в мероприятиях, проводимых Координационным Советом промышленников и предпринимателей совместно с Полномочным представителем Президента в </w:t>
            </w:r>
            <w:r w:rsidR="007900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ФО.</w:t>
            </w:r>
          </w:p>
        </w:tc>
        <w:tc>
          <w:tcPr>
            <w:tcW w:w="4394" w:type="dxa"/>
          </w:tcPr>
          <w:p w:rsidR="004E2A0F" w:rsidRDefault="0079008E" w:rsidP="00C0716C">
            <w:r>
              <w:t>П</w:t>
            </w:r>
            <w:r w:rsidR="004E2A0F">
              <w:t>остоянно</w:t>
            </w:r>
          </w:p>
        </w:tc>
      </w:tr>
      <w:tr w:rsidR="004E2A0F" w:rsidTr="004E2A0F">
        <w:tc>
          <w:tcPr>
            <w:tcW w:w="1101" w:type="dxa"/>
          </w:tcPr>
          <w:p w:rsidR="004E2A0F" w:rsidRDefault="004E2A0F" w:rsidP="0076426C">
            <w:r>
              <w:t>6</w:t>
            </w:r>
          </w:p>
        </w:tc>
        <w:tc>
          <w:tcPr>
            <w:tcW w:w="9355" w:type="dxa"/>
          </w:tcPr>
          <w:p w:rsidR="004E2A0F" w:rsidRPr="00800314" w:rsidRDefault="004E2A0F" w:rsidP="004E2A0F">
            <w:pPr>
              <w:jc w:val="both"/>
              <w:rPr>
                <w:sz w:val="24"/>
                <w:szCs w:val="24"/>
              </w:rPr>
            </w:pPr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рамках деятельности РСПП и Правительства РФ участие в экспертизе регулирующего воздействия федеральных и региональных законопроектов</w:t>
            </w:r>
          </w:p>
          <w:p w:rsidR="004E2A0F" w:rsidRPr="00800314" w:rsidRDefault="004E2A0F" w:rsidP="004E2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2A0F" w:rsidRDefault="0079008E" w:rsidP="00C0716C">
            <w:r>
              <w:t>П</w:t>
            </w:r>
            <w:r w:rsidR="004E2A0F">
              <w:t>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7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Комплекс мероприятий, посвященных </w:t>
            </w:r>
            <w:r>
              <w:rPr>
                <w:sz w:val="24"/>
                <w:szCs w:val="24"/>
              </w:rPr>
              <w:t>съезду</w:t>
            </w:r>
            <w:r w:rsidRPr="00800314">
              <w:rPr>
                <w:sz w:val="24"/>
                <w:szCs w:val="24"/>
              </w:rPr>
              <w:t xml:space="preserve"> РСПП  </w:t>
            </w:r>
          </w:p>
        </w:tc>
        <w:tc>
          <w:tcPr>
            <w:tcW w:w="4394" w:type="dxa"/>
          </w:tcPr>
          <w:p w:rsidR="0079008E" w:rsidRDefault="0079008E" w:rsidP="0079008E">
            <w:r>
              <w:t xml:space="preserve"> 2019 год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8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pStyle w:val="a10"/>
              <w:spacing w:before="0" w:beforeAutospacing="0" w:after="120" w:afterAutospacing="0"/>
              <w:ind w:left="33"/>
              <w:jc w:val="both"/>
            </w:pPr>
            <w:r w:rsidRPr="00800314">
              <w:t xml:space="preserve">О подготовке общего собрания СПП РИ и программе </w:t>
            </w:r>
            <w:r>
              <w:t xml:space="preserve">проведения </w:t>
            </w:r>
            <w:r w:rsidRPr="00800314">
              <w:t xml:space="preserve"> мероприятий, посвященных </w:t>
            </w:r>
            <w:r>
              <w:t>съезду</w:t>
            </w:r>
            <w:r w:rsidRPr="00800314">
              <w:t xml:space="preserve"> РСПП</w:t>
            </w:r>
            <w:proofErr w:type="gramStart"/>
            <w:r w:rsidRPr="00800314">
              <w:t xml:space="preserve"> .</w:t>
            </w:r>
            <w:proofErr w:type="gramEnd"/>
            <w:r w:rsidRPr="00800314">
              <w:t xml:space="preserve"> Утверждение даты проведения и повестки общего собрания СПП РИ. </w:t>
            </w:r>
          </w:p>
        </w:tc>
        <w:tc>
          <w:tcPr>
            <w:tcW w:w="4394" w:type="dxa"/>
          </w:tcPr>
          <w:p w:rsidR="0079008E" w:rsidRDefault="0079008E" w:rsidP="0079008E">
            <w:r>
              <w:t>1 квартал 2019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9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целях пополнения предприятий квалифицированными персоналом рабочих специальностей, совместно с Правительством Республики Ингушетия  создать сеть средне-специальных учебных заведений для подготовки рабочих. </w:t>
            </w:r>
            <w:proofErr w:type="spellStart"/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003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работа и пропаганда рабочих специальностей среди учащихся школ и незанятой молодежи.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10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работе Экономического совета при Главе РИ 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11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работе Инвестиционного Совета  при Главе РИ  </w:t>
            </w:r>
          </w:p>
        </w:tc>
        <w:tc>
          <w:tcPr>
            <w:tcW w:w="4394" w:type="dxa"/>
          </w:tcPr>
          <w:p w:rsidR="0079008E" w:rsidRDefault="0079008E" w:rsidP="0079008E">
            <w:r>
              <w:t>1 раз в 2 месяца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12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spacing w:before="20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Общественного совета при прокуратуре Республики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ежеквартально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13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работе Координационного совета в области развития малого и среднего предпринимательства при Правительстве РИ </w:t>
            </w:r>
          </w:p>
        </w:tc>
        <w:tc>
          <w:tcPr>
            <w:tcW w:w="4394" w:type="dxa"/>
          </w:tcPr>
          <w:p w:rsidR="0079008E" w:rsidRDefault="0079008E" w:rsidP="0079008E">
            <w:r>
              <w:t>Ежеквартально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14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Координационного совета  по реализации государственной семейной политики в РИ</w:t>
            </w:r>
          </w:p>
        </w:tc>
        <w:tc>
          <w:tcPr>
            <w:tcW w:w="4394" w:type="dxa"/>
          </w:tcPr>
          <w:p w:rsidR="0079008E" w:rsidRDefault="0079008E" w:rsidP="0079008E">
            <w:r>
              <w:t>Ежеквартально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15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общественном совете при Управлении </w:t>
            </w:r>
            <w:proofErr w:type="spellStart"/>
            <w:r w:rsidRPr="00800314">
              <w:rPr>
                <w:sz w:val="24"/>
                <w:szCs w:val="24"/>
              </w:rPr>
              <w:t>Роспотребнадзора</w:t>
            </w:r>
            <w:proofErr w:type="spellEnd"/>
            <w:r w:rsidRPr="00800314">
              <w:rPr>
                <w:sz w:val="24"/>
                <w:szCs w:val="24"/>
              </w:rPr>
              <w:t xml:space="preserve"> по Республике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Ежеквартально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16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spacing w:before="20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штаба «Общероссийского Народного Фронта»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17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spacing w:before="20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координационного совета содействия занятости населения при Министерстве труда, занятости и социального развития РИ</w:t>
            </w:r>
          </w:p>
        </w:tc>
        <w:tc>
          <w:tcPr>
            <w:tcW w:w="4394" w:type="dxa"/>
          </w:tcPr>
          <w:p w:rsidR="0079008E" w:rsidRDefault="0079008E" w:rsidP="0079008E">
            <w:r>
              <w:t>1 раз 2 месяца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18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spacing w:before="20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по формированию и подготовке резерва управленческих кадров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19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Комиссия по вопросам привлечения и использования иностранных граждан для осуществления трудовой деятельности на территории Республика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20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Республиканская межведомственная комиссия по рассмотрению вопросов, связанных с утверждением результатов государственной кадастровой оценки земель на территории Республика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21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 xml:space="preserve">Межведомственная комиссия при РЭК 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22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Рабочая группа для разработки предложений по решению вопросов и подготовке мероприятий, направленных на совершенствование системы налогообложения республике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23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Комиссия по вопросам комплексного развития транспортной и инженерной инфраструктуры  при Правительстве Республики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24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Комиссия по вопросам науки, профессионального образования и поддержки талантливой молодежи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25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800314">
              <w:rPr>
                <w:color w:val="0D0D0D"/>
                <w:sz w:val="24"/>
                <w:szCs w:val="24"/>
              </w:rPr>
              <w:t>Рабочая группа по вопросам обеспечения экономики республики  квалифицированными кадрами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26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Рабочая группа при министерстве экономического развития РИ по разработке предложений к проекту Стратегии социально-экономического развития Республики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постоянно</w:t>
            </w:r>
          </w:p>
        </w:tc>
      </w:tr>
      <w:tr w:rsidR="0079008E" w:rsidTr="004E2A0F">
        <w:trPr>
          <w:trHeight w:val="429"/>
        </w:trPr>
        <w:tc>
          <w:tcPr>
            <w:tcW w:w="1101" w:type="dxa"/>
          </w:tcPr>
          <w:p w:rsidR="0079008E" w:rsidRDefault="0079008E" w:rsidP="0079008E">
            <w:r>
              <w:t>27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выставочно-ярмарочных  мероприятиях в РИ </w:t>
            </w:r>
          </w:p>
        </w:tc>
        <w:tc>
          <w:tcPr>
            <w:tcW w:w="4394" w:type="dxa"/>
          </w:tcPr>
          <w:p w:rsidR="0079008E" w:rsidRDefault="0079008E" w:rsidP="0079008E"/>
        </w:tc>
      </w:tr>
      <w:tr w:rsidR="0079008E" w:rsidTr="004E2A0F">
        <w:trPr>
          <w:trHeight w:val="429"/>
        </w:trPr>
        <w:tc>
          <w:tcPr>
            <w:tcW w:w="1101" w:type="dxa"/>
          </w:tcPr>
          <w:p w:rsidR="0079008E" w:rsidRDefault="0079008E" w:rsidP="0079008E">
            <w:r>
              <w:t>28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рабочей группе по мониторингу состояния делового климата в Республике Ингушетия</w:t>
            </w:r>
          </w:p>
        </w:tc>
        <w:tc>
          <w:tcPr>
            <w:tcW w:w="4394" w:type="dxa"/>
          </w:tcPr>
          <w:p w:rsidR="0079008E" w:rsidRDefault="0079008E" w:rsidP="0079008E">
            <w:r>
              <w:t>ежемесячно</w:t>
            </w:r>
          </w:p>
        </w:tc>
      </w:tr>
      <w:tr w:rsidR="0079008E" w:rsidTr="004E2A0F">
        <w:tc>
          <w:tcPr>
            <w:tcW w:w="14850" w:type="dxa"/>
            <w:gridSpan w:val="3"/>
          </w:tcPr>
          <w:p w:rsidR="0079008E" w:rsidRPr="00800314" w:rsidRDefault="0079008E" w:rsidP="0079008E">
            <w:pPr>
              <w:rPr>
                <w:b/>
                <w:sz w:val="24"/>
                <w:szCs w:val="24"/>
              </w:rPr>
            </w:pPr>
            <w:r w:rsidRPr="00800314">
              <w:rPr>
                <w:b/>
                <w:sz w:val="24"/>
                <w:szCs w:val="24"/>
              </w:rPr>
              <w:t>Работа трехсторонней комиссии по урегулированию социально трудовых отношений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29</w:t>
            </w:r>
          </w:p>
        </w:tc>
        <w:tc>
          <w:tcPr>
            <w:tcW w:w="9355" w:type="dxa"/>
          </w:tcPr>
          <w:p w:rsidR="0079008E" w:rsidRPr="00800314" w:rsidRDefault="0079008E" w:rsidP="0079008E">
            <w:pPr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Республиканской  трехсторонней комиссии по регулированию социально-трудовых отношений.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утвержденного плана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30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 xml:space="preserve">Участие в работе межведомственного Координационного совета по охране труда 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плана работы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31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межведомственной комиссии по реализации государственной политики в области оплаты труда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плана работы</w:t>
            </w:r>
          </w:p>
        </w:tc>
      </w:tr>
      <w:tr w:rsidR="0079008E" w:rsidTr="004E2A0F">
        <w:tc>
          <w:tcPr>
            <w:tcW w:w="1101" w:type="dxa"/>
          </w:tcPr>
          <w:p w:rsidR="0079008E" w:rsidRDefault="0079008E" w:rsidP="0079008E">
            <w:r>
              <w:t>32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Координационного совета Фонда социального страхования РФ по Республике Ингушетия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2 раза в год</w:t>
            </w:r>
          </w:p>
        </w:tc>
      </w:tr>
      <w:tr w:rsidR="00875C21" w:rsidTr="004E2A0F">
        <w:tc>
          <w:tcPr>
            <w:tcW w:w="1101" w:type="dxa"/>
          </w:tcPr>
          <w:p w:rsidR="00875C21" w:rsidRDefault="00875C21" w:rsidP="0079008E">
            <w:r>
              <w:t>33</w:t>
            </w:r>
          </w:p>
        </w:tc>
        <w:tc>
          <w:tcPr>
            <w:tcW w:w="9355" w:type="dxa"/>
            <w:vAlign w:val="center"/>
          </w:tcPr>
          <w:p w:rsidR="00875C21" w:rsidRPr="00800314" w:rsidRDefault="00875C21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положений республиканского трехстороннего Соглашения по вопросам развития национальной системы квалификаций в РИ</w:t>
            </w:r>
          </w:p>
        </w:tc>
        <w:tc>
          <w:tcPr>
            <w:tcW w:w="4394" w:type="dxa"/>
          </w:tcPr>
          <w:p w:rsidR="00875C21" w:rsidRPr="00766F7F" w:rsidRDefault="00875C21" w:rsidP="007900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квартал 2019</w:t>
            </w:r>
          </w:p>
        </w:tc>
      </w:tr>
      <w:tr w:rsidR="0079008E" w:rsidTr="004E2A0F">
        <w:tc>
          <w:tcPr>
            <w:tcW w:w="1101" w:type="dxa"/>
          </w:tcPr>
          <w:p w:rsidR="0079008E" w:rsidRDefault="00875C21" w:rsidP="0079008E">
            <w:r>
              <w:t>34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рабочей группе для разработки предложений по оказанию содействия гражданам, в том числе окончившим образовательные учреждения высшего и послевузовского профессионального образования, среднего профессионального , в поиске подходящей работы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плана работы</w:t>
            </w:r>
          </w:p>
        </w:tc>
      </w:tr>
      <w:tr w:rsidR="00875C21" w:rsidTr="004E2A0F">
        <w:tc>
          <w:tcPr>
            <w:tcW w:w="1101" w:type="dxa"/>
          </w:tcPr>
          <w:p w:rsidR="00875C21" w:rsidRDefault="000A7D07" w:rsidP="0079008E">
            <w:r>
              <w:t>35</w:t>
            </w:r>
          </w:p>
        </w:tc>
        <w:tc>
          <w:tcPr>
            <w:tcW w:w="9355" w:type="dxa"/>
            <w:vAlign w:val="center"/>
          </w:tcPr>
          <w:p w:rsidR="00875C21" w:rsidRPr="00800314" w:rsidRDefault="000A7D07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социальными партнерами по повышению престижа рабочих профессий, востребованных на рынке труда, по совершенствованию системы прогнозирования спроса и предложения рабочей силы, информированию о рынке труда</w:t>
            </w:r>
          </w:p>
        </w:tc>
        <w:tc>
          <w:tcPr>
            <w:tcW w:w="4394" w:type="dxa"/>
          </w:tcPr>
          <w:p w:rsidR="00875C21" w:rsidRPr="00766F7F" w:rsidRDefault="000A7D07" w:rsidP="007900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79008E" w:rsidTr="004E2A0F">
        <w:tc>
          <w:tcPr>
            <w:tcW w:w="1101" w:type="dxa"/>
          </w:tcPr>
          <w:p w:rsidR="0079008E" w:rsidRDefault="000A7D07" w:rsidP="0079008E">
            <w:r>
              <w:t>36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республиканской  межведомственной комиссии по вопросам профессиональной ориентации и психологической поддержки населения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плана работы</w:t>
            </w:r>
          </w:p>
        </w:tc>
      </w:tr>
      <w:tr w:rsidR="0079008E" w:rsidTr="004E2A0F">
        <w:tc>
          <w:tcPr>
            <w:tcW w:w="1101" w:type="dxa"/>
          </w:tcPr>
          <w:p w:rsidR="0079008E" w:rsidRDefault="000A7D07" w:rsidP="0079008E">
            <w:r>
              <w:t>37</w:t>
            </w:r>
          </w:p>
        </w:tc>
        <w:tc>
          <w:tcPr>
            <w:tcW w:w="9355" w:type="dxa"/>
            <w:vAlign w:val="center"/>
          </w:tcPr>
          <w:p w:rsidR="0079008E" w:rsidRPr="00800314" w:rsidRDefault="0079008E" w:rsidP="0079008E">
            <w:pPr>
              <w:tabs>
                <w:tab w:val="left" w:pos="-468"/>
              </w:tabs>
              <w:spacing w:before="20"/>
              <w:ind w:left="57"/>
              <w:jc w:val="both"/>
              <w:rPr>
                <w:sz w:val="24"/>
                <w:szCs w:val="24"/>
              </w:rPr>
            </w:pPr>
            <w:r w:rsidRPr="00800314">
              <w:rPr>
                <w:sz w:val="24"/>
                <w:szCs w:val="24"/>
              </w:rPr>
              <w:t>Участие в работе Общественного совета при министерстве образования и науки Республики Ингушетия</w:t>
            </w:r>
          </w:p>
        </w:tc>
        <w:tc>
          <w:tcPr>
            <w:tcW w:w="4394" w:type="dxa"/>
          </w:tcPr>
          <w:p w:rsidR="0079008E" w:rsidRPr="00766F7F" w:rsidRDefault="0079008E" w:rsidP="0079008E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Согласно плана работы</w:t>
            </w:r>
          </w:p>
        </w:tc>
      </w:tr>
    </w:tbl>
    <w:p w:rsidR="00830451" w:rsidRPr="00830451" w:rsidRDefault="00830451" w:rsidP="00830451"/>
    <w:sectPr w:rsidR="00830451" w:rsidRPr="00830451" w:rsidSect="004E2A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51"/>
    <w:rsid w:val="000A7D07"/>
    <w:rsid w:val="002A752D"/>
    <w:rsid w:val="004B1DD9"/>
    <w:rsid w:val="004E2A0F"/>
    <w:rsid w:val="005036A9"/>
    <w:rsid w:val="005E4873"/>
    <w:rsid w:val="006645DD"/>
    <w:rsid w:val="006752AF"/>
    <w:rsid w:val="00676FBF"/>
    <w:rsid w:val="00681E14"/>
    <w:rsid w:val="00723F52"/>
    <w:rsid w:val="0079008E"/>
    <w:rsid w:val="007B5249"/>
    <w:rsid w:val="00800314"/>
    <w:rsid w:val="00815B4D"/>
    <w:rsid w:val="00830451"/>
    <w:rsid w:val="00875C21"/>
    <w:rsid w:val="008E7D7F"/>
    <w:rsid w:val="00922300"/>
    <w:rsid w:val="00A26FE9"/>
    <w:rsid w:val="00A3399B"/>
    <w:rsid w:val="00AB5E2C"/>
    <w:rsid w:val="00B74CC4"/>
    <w:rsid w:val="00DD3F30"/>
    <w:rsid w:val="00E43390"/>
    <w:rsid w:val="00EB0259"/>
    <w:rsid w:val="00F11970"/>
    <w:rsid w:val="00F2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676F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F09C-F81C-4175-B6D7-33A1CC56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BogomolovaLD</cp:lastModifiedBy>
  <cp:revision>2</cp:revision>
  <cp:lastPrinted>2018-12-19T05:05:00Z</cp:lastPrinted>
  <dcterms:created xsi:type="dcterms:W3CDTF">2018-12-19T05:06:00Z</dcterms:created>
  <dcterms:modified xsi:type="dcterms:W3CDTF">2018-12-19T05:06:00Z</dcterms:modified>
</cp:coreProperties>
</file>